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E5E6F76" w:rsidR="00DD0E11" w:rsidRDefault="005F4D52" w:rsidP="00DD0E11">
      <w:r>
        <w:t>Diepte:</w:t>
      </w:r>
      <w:r>
        <w:tab/>
      </w:r>
      <w:r w:rsidR="00756046">
        <w:t>48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8236E0E" w:rsidR="005F4D52" w:rsidRDefault="005F4D52" w:rsidP="00DD0E11">
      <w:r>
        <w:t>Hoogte:</w:t>
      </w:r>
      <w:r>
        <w:tab/>
        <w:t>1</w:t>
      </w:r>
      <w:r w:rsidR="00A45D7F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0C6E666B" w:rsidR="008A5169" w:rsidRDefault="003806A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25BCC99" wp14:editId="4E0F04F7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E42B" w14:textId="77777777" w:rsidR="004C6AB5" w:rsidRDefault="004C6AB5">
      <w:r>
        <w:separator/>
      </w:r>
    </w:p>
  </w:endnote>
  <w:endnote w:type="continuationSeparator" w:id="0">
    <w:p w14:paraId="2A446EA5" w14:textId="77777777" w:rsidR="004C6AB5" w:rsidRDefault="004C6AB5">
      <w:r>
        <w:continuationSeparator/>
      </w:r>
    </w:p>
  </w:endnote>
  <w:endnote w:type="continuationNotice" w:id="1">
    <w:p w14:paraId="52E12BD6" w14:textId="77777777" w:rsidR="004C6AB5" w:rsidRDefault="004C6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8C32" w14:textId="77777777" w:rsidR="004C6AB5" w:rsidRDefault="004C6AB5">
      <w:r>
        <w:separator/>
      </w:r>
    </w:p>
  </w:footnote>
  <w:footnote w:type="continuationSeparator" w:id="0">
    <w:p w14:paraId="7BC36D29" w14:textId="77777777" w:rsidR="004C6AB5" w:rsidRDefault="004C6AB5">
      <w:r>
        <w:continuationSeparator/>
      </w:r>
    </w:p>
  </w:footnote>
  <w:footnote w:type="continuationNotice" w:id="1">
    <w:p w14:paraId="0D530EF1" w14:textId="77777777" w:rsidR="004C6AB5" w:rsidRDefault="004C6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06D5E3E9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0467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2807592">
    <w:abstractNumId w:val="18"/>
  </w:num>
  <w:num w:numId="2" w16cid:durableId="1275752711">
    <w:abstractNumId w:val="24"/>
  </w:num>
  <w:num w:numId="3" w16cid:durableId="2103337925">
    <w:abstractNumId w:val="4"/>
  </w:num>
  <w:num w:numId="4" w16cid:durableId="1598711914">
    <w:abstractNumId w:val="3"/>
  </w:num>
  <w:num w:numId="5" w16cid:durableId="817770616">
    <w:abstractNumId w:val="14"/>
  </w:num>
  <w:num w:numId="6" w16cid:durableId="1573272188">
    <w:abstractNumId w:val="16"/>
  </w:num>
  <w:num w:numId="7" w16cid:durableId="2135324449">
    <w:abstractNumId w:val="6"/>
  </w:num>
  <w:num w:numId="8" w16cid:durableId="1189248271">
    <w:abstractNumId w:val="21"/>
  </w:num>
  <w:num w:numId="9" w16cid:durableId="2010861272">
    <w:abstractNumId w:val="27"/>
  </w:num>
  <w:num w:numId="10" w16cid:durableId="1765569383">
    <w:abstractNumId w:val="2"/>
  </w:num>
  <w:num w:numId="11" w16cid:durableId="192377835">
    <w:abstractNumId w:val="13"/>
  </w:num>
  <w:num w:numId="12" w16cid:durableId="661392370">
    <w:abstractNumId w:val="12"/>
  </w:num>
  <w:num w:numId="13" w16cid:durableId="536049035">
    <w:abstractNumId w:val="26"/>
  </w:num>
  <w:num w:numId="14" w16cid:durableId="1216819280">
    <w:abstractNumId w:val="8"/>
  </w:num>
  <w:num w:numId="15" w16cid:durableId="1348674936">
    <w:abstractNumId w:val="0"/>
  </w:num>
  <w:num w:numId="16" w16cid:durableId="798033831">
    <w:abstractNumId w:val="11"/>
  </w:num>
  <w:num w:numId="17" w16cid:durableId="660618989">
    <w:abstractNumId w:val="5"/>
  </w:num>
  <w:num w:numId="18" w16cid:durableId="1611934915">
    <w:abstractNumId w:val="22"/>
  </w:num>
  <w:num w:numId="19" w16cid:durableId="885142585">
    <w:abstractNumId w:val="23"/>
  </w:num>
  <w:num w:numId="20" w16cid:durableId="385446684">
    <w:abstractNumId w:val="20"/>
  </w:num>
  <w:num w:numId="21" w16cid:durableId="1564682652">
    <w:abstractNumId w:val="19"/>
  </w:num>
  <w:num w:numId="22" w16cid:durableId="925646644">
    <w:abstractNumId w:val="15"/>
  </w:num>
  <w:num w:numId="23" w16cid:durableId="1050567274">
    <w:abstractNumId w:val="25"/>
  </w:num>
  <w:num w:numId="24" w16cid:durableId="1591352885">
    <w:abstractNumId w:val="9"/>
  </w:num>
  <w:num w:numId="25" w16cid:durableId="1814055441">
    <w:abstractNumId w:val="10"/>
  </w:num>
  <w:num w:numId="26" w16cid:durableId="1714160298">
    <w:abstractNumId w:val="1"/>
  </w:num>
  <w:num w:numId="27" w16cid:durableId="892155516">
    <w:abstractNumId w:val="17"/>
  </w:num>
  <w:num w:numId="28" w16cid:durableId="7534791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06AF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6AB5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0467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047F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D7F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51B"/>
    <w:rsid w:val="00BD4BC8"/>
    <w:rsid w:val="00BE27FD"/>
    <w:rsid w:val="00BE699F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89C1DC-596D-422F-97C5-520A2BF0A6C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295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