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B05D" w14:textId="77777777" w:rsidR="00B2457F" w:rsidRPr="004A7744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4A7744">
        <w:rPr>
          <w:rFonts w:ascii="Arial" w:hAnsi="Arial"/>
          <w:b/>
        </w:rPr>
        <w:t>R</w:t>
      </w:r>
      <w:r w:rsidR="0063681C" w:rsidRPr="004A7744">
        <w:rPr>
          <w:rFonts w:ascii="Arial" w:hAnsi="Arial"/>
          <w:b/>
        </w:rPr>
        <w:t>eservoir</w:t>
      </w:r>
    </w:p>
    <w:p w14:paraId="4E3CACF6" w14:textId="77777777" w:rsidR="000A2363" w:rsidRDefault="000A2363" w:rsidP="000A2363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08C436A8" w14:textId="77777777" w:rsidR="0086708B" w:rsidRPr="00442F45" w:rsidRDefault="0066076E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k</w:t>
      </w:r>
      <w:r w:rsidR="006F7C8D" w:rsidRPr="00442F45">
        <w:rPr>
          <w:rFonts w:ascii="Arial" w:hAnsi="Arial"/>
        </w:rPr>
        <w:t>unststof spoelreservoir</w:t>
      </w:r>
    </w:p>
    <w:p w14:paraId="6A7183F9" w14:textId="77777777" w:rsidR="0063681C" w:rsidRPr="00442F45" w:rsidRDefault="0086708B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verkrijgbaar in </w:t>
      </w:r>
      <w:r w:rsidR="00756437">
        <w:rPr>
          <w:rFonts w:ascii="Arial" w:hAnsi="Arial"/>
        </w:rPr>
        <w:t>wit</w:t>
      </w:r>
    </w:p>
    <w:p w14:paraId="1FE0E9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inhoud: 9 liter</w:t>
      </w:r>
    </w:p>
    <w:p w14:paraId="12690CF7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is voorzien van de 2-toetsen-spoeltechniek</w:t>
      </w:r>
    </w:p>
    <w:p w14:paraId="632322F0" w14:textId="77777777" w:rsidR="0063681C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hoeveelheid spoelwater is afhankelijk van de gebruikte bedieningstoets</w:t>
      </w:r>
    </w:p>
    <w:p w14:paraId="56004EC4" w14:textId="77777777" w:rsidR="000C286A" w:rsidRPr="00442F45" w:rsidRDefault="000C286A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kleine toets: 3 </w:t>
      </w:r>
      <w:r w:rsidR="001D0C6F">
        <w:rPr>
          <w:rFonts w:ascii="Arial" w:hAnsi="Arial"/>
        </w:rPr>
        <w:t>/</w:t>
      </w:r>
      <w:r w:rsidRPr="00442F45">
        <w:rPr>
          <w:rFonts w:ascii="Arial" w:hAnsi="Arial"/>
        </w:rPr>
        <w:t xml:space="preserve"> 4 liter, afhankelijk van de instelling tijdens de montage</w:t>
      </w:r>
    </w:p>
    <w:p w14:paraId="64DA9F86" w14:textId="77777777" w:rsidR="000C286A" w:rsidRPr="00442F45" w:rsidRDefault="001D0C6F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grote toets : 6 /</w:t>
      </w:r>
      <w:r w:rsidR="000C286A" w:rsidRPr="00442F45">
        <w:rPr>
          <w:rFonts w:ascii="Arial" w:hAnsi="Arial"/>
        </w:rPr>
        <w:t xml:space="preserve"> 9 liter, afhankelijk van de instelling tijdens de montage</w:t>
      </w:r>
    </w:p>
    <w:p w14:paraId="3226CE38" w14:textId="77777777" w:rsidR="0074714D" w:rsidRPr="00442F45" w:rsidRDefault="0074714D" w:rsidP="0074714D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bedieningstoetsen zijn rechts in het deksel geïntegreerd</w:t>
      </w:r>
    </w:p>
    <w:p w14:paraId="15C1FB76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DD88B6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42F45">
        <w:rPr>
          <w:rFonts w:ascii="Arial" w:hAnsi="Arial"/>
        </w:rPr>
        <w:t>aanpassingsset</w:t>
      </w:r>
      <w:proofErr w:type="spellEnd"/>
      <w:r w:rsidRPr="00442F45">
        <w:rPr>
          <w:rFonts w:ascii="Arial" w:hAnsi="Arial"/>
        </w:rPr>
        <w:t xml:space="preserve"> achteraan gebeuren</w:t>
      </w:r>
      <w:r w:rsidR="001D0C6F">
        <w:rPr>
          <w:rFonts w:ascii="Arial" w:hAnsi="Arial"/>
        </w:rPr>
        <w:t xml:space="preserve">, of door middel van een </w:t>
      </w:r>
      <w:proofErr w:type="spellStart"/>
      <w:r w:rsidR="001D0C6F">
        <w:rPr>
          <w:rFonts w:ascii="Arial" w:hAnsi="Arial"/>
        </w:rPr>
        <w:t>aanpassingsset</w:t>
      </w:r>
      <w:proofErr w:type="spellEnd"/>
      <w:r w:rsidR="001D0C6F">
        <w:rPr>
          <w:rFonts w:ascii="Arial" w:hAnsi="Arial"/>
        </w:rPr>
        <w:t xml:space="preserve"> onderaan gebeuren</w:t>
      </w:r>
    </w:p>
    <w:p w14:paraId="076998DC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7919F59A" w14:textId="77777777" w:rsidR="0063681C" w:rsidRPr="00442F45" w:rsidRDefault="0063681C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73F0124C" w14:textId="77777777" w:rsidR="0063681C" w:rsidRPr="00442F45" w:rsidRDefault="00A66952" w:rsidP="0063681C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het reservoir wordt geleverd met dichtingsmateriaal</w:t>
      </w:r>
    </w:p>
    <w:p w14:paraId="5BFAE977" w14:textId="77777777" w:rsidR="004E4271" w:rsidRPr="004A7744" w:rsidRDefault="000174D5" w:rsidP="004E4271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Vlotterkraan uit kunststof</w:t>
      </w:r>
    </w:p>
    <w:p w14:paraId="43DB5DCF" w14:textId="77777777" w:rsidR="008E68C2" w:rsidRPr="00442F45" w:rsidRDefault="008E68C2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werkt volgens het </w:t>
      </w:r>
      <w:proofErr w:type="spellStart"/>
      <w:r w:rsidRPr="00442F45">
        <w:rPr>
          <w:rFonts w:ascii="Arial" w:hAnsi="Arial"/>
        </w:rPr>
        <w:t>servo</w:t>
      </w:r>
      <w:proofErr w:type="spellEnd"/>
      <w:r w:rsidRPr="00442F45">
        <w:rPr>
          <w:rFonts w:ascii="Arial" w:hAnsi="Arial"/>
        </w:rPr>
        <w:t>-principe</w:t>
      </w:r>
    </w:p>
    <w:p w14:paraId="51AAB766" w14:textId="77777777" w:rsidR="004E4271" w:rsidRPr="00442F45" w:rsidRDefault="0063681C" w:rsidP="004E4271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vlotterkraan biedt de mogelijkheid de waterinhoud van het reservoir te regelen</w:t>
      </w:r>
    </w:p>
    <w:p w14:paraId="1D4A9ECC" w14:textId="77777777" w:rsidR="00F17FCF" w:rsidRPr="00442F45" w:rsidRDefault="0063681C" w:rsidP="00F17FCF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52BAAA4F" w14:textId="77777777" w:rsidR="007257FA" w:rsidRPr="004A7744" w:rsidRDefault="00C82005" w:rsidP="007257FA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Klok uit kunststof met overloop</w:t>
      </w:r>
    </w:p>
    <w:p w14:paraId="5E248D5C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grote spoeling van 6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9 liter (hoeveelheid spoelwater van de grote toets</w:t>
      </w:r>
      <w:r w:rsidR="007C4EED" w:rsidRPr="00442F45">
        <w:rPr>
          <w:rFonts w:ascii="Arial" w:hAnsi="Arial"/>
        </w:rPr>
        <w:t>)</w:t>
      </w:r>
    </w:p>
    <w:p w14:paraId="3B4FFB82" w14:textId="77777777" w:rsidR="007C4EED" w:rsidRPr="00442F45" w:rsidRDefault="007C4EED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 xml:space="preserve">zonder hulpstukken of gereedschap kan men de installatie instellen op een kleine spoeling van 3 </w:t>
      </w:r>
      <w:r w:rsidR="001D0C6F">
        <w:rPr>
          <w:rFonts w:ascii="Arial" w:hAnsi="Arial"/>
        </w:rPr>
        <w:t>of</w:t>
      </w:r>
      <w:r w:rsidRPr="00442F45">
        <w:rPr>
          <w:rFonts w:ascii="Arial" w:hAnsi="Arial"/>
        </w:rPr>
        <w:t xml:space="preserve"> 4 liter (hoeveelheid spoelwater van de kleine toets)</w:t>
      </w:r>
    </w:p>
    <w:p w14:paraId="06707216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delen van de klok die de kleine</w:t>
      </w:r>
      <w:r w:rsidR="006C4583" w:rsidRPr="00442F45">
        <w:rPr>
          <w:rFonts w:ascii="Arial" w:hAnsi="Arial"/>
        </w:rPr>
        <w:t xml:space="preserve"> </w:t>
      </w:r>
      <w:r w:rsidRPr="00442F45">
        <w:rPr>
          <w:rFonts w:ascii="Arial" w:hAnsi="Arial"/>
        </w:rPr>
        <w:t xml:space="preserve">spoeling bevelen, zijn met het oog op herkenbaarheid in een </w:t>
      </w:r>
      <w:r w:rsidR="00235110" w:rsidRPr="00442F45">
        <w:rPr>
          <w:rFonts w:ascii="Arial" w:hAnsi="Arial"/>
        </w:rPr>
        <w:t>groene</w:t>
      </w:r>
      <w:r w:rsidRPr="00442F45">
        <w:rPr>
          <w:rFonts w:ascii="Arial" w:hAnsi="Arial"/>
        </w:rPr>
        <w:t xml:space="preserve"> kleur uitgevoerd</w:t>
      </w:r>
    </w:p>
    <w:p w14:paraId="22D570E3" w14:textId="77777777" w:rsidR="000D40EA" w:rsidRPr="00442F45" w:rsidRDefault="000D40EA" w:rsidP="000D40E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 bezit 4 uitsparingen die kunnen dienen voor de montage van een pneumatische afstandsbediening</w:t>
      </w:r>
    </w:p>
    <w:p w14:paraId="71588576" w14:textId="77777777" w:rsidR="007257FA" w:rsidRPr="00442F45" w:rsidRDefault="0029792D" w:rsidP="007257FA">
      <w:pPr>
        <w:pStyle w:val="Bulleted1"/>
        <w:rPr>
          <w:rFonts w:ascii="Arial" w:hAnsi="Arial"/>
        </w:rPr>
      </w:pPr>
      <w:r w:rsidRPr="00442F45">
        <w:rPr>
          <w:rFonts w:ascii="Arial" w:hAnsi="Arial"/>
        </w:rPr>
        <w:t>de klokdichting is vervaardigd uit siliconenrubber</w:t>
      </w:r>
    </w:p>
    <w:p w14:paraId="6C04E744" w14:textId="77777777" w:rsidR="003E47D6" w:rsidRPr="004A7744" w:rsidRDefault="003E47D6" w:rsidP="003E47D6">
      <w:pPr>
        <w:pStyle w:val="Heading1"/>
        <w:rPr>
          <w:rFonts w:ascii="Arial" w:hAnsi="Arial"/>
          <w:b/>
        </w:rPr>
      </w:pPr>
      <w:r w:rsidRPr="004A7744">
        <w:rPr>
          <w:rFonts w:ascii="Arial" w:hAnsi="Arial"/>
          <w:b/>
        </w:rPr>
        <w:t>Plaatsing</w:t>
      </w:r>
    </w:p>
    <w:p w14:paraId="13290F05" w14:textId="77777777" w:rsidR="003E47D6" w:rsidRPr="00442F45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42F45">
        <w:rPr>
          <w:rFonts w:ascii="Arial" w:hAnsi="Arial"/>
        </w:rPr>
        <w:t>Volgens de richtlijnen van de fabrikant</w:t>
      </w:r>
      <w:r w:rsidR="000E74FA" w:rsidRPr="00442F45">
        <w:rPr>
          <w:rFonts w:ascii="Arial" w:hAnsi="Arial"/>
        </w:rPr>
        <w:t>.</w:t>
      </w:r>
    </w:p>
    <w:sectPr w:rsidR="003E47D6" w:rsidRPr="00442F45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409F" w14:textId="77777777" w:rsidR="00C21DCA" w:rsidRDefault="00C21DCA">
      <w:r>
        <w:separator/>
      </w:r>
    </w:p>
  </w:endnote>
  <w:endnote w:type="continuationSeparator" w:id="0">
    <w:p w14:paraId="75FD92CA" w14:textId="77777777" w:rsidR="00C21DCA" w:rsidRDefault="00C2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42F45" w14:paraId="6F93EAA2" w14:textId="77777777">
      <w:tc>
        <w:tcPr>
          <w:tcW w:w="3392" w:type="dxa"/>
        </w:tcPr>
        <w:p w14:paraId="0A715343" w14:textId="14E904EA" w:rsidR="007C7FFA" w:rsidRDefault="00887BC3" w:rsidP="00395DFB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893F78C" w14:textId="77777777" w:rsidR="007C7FFA" w:rsidRDefault="00DF4257">
          <w:pPr>
            <w:jc w:val="center"/>
            <w:rPr>
              <w:sz w:val="20"/>
            </w:rPr>
          </w:pPr>
          <w:r w:rsidRPr="00442F45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F8C9745" w14:textId="77777777" w:rsidR="007C7FFA" w:rsidRPr="00442F45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PAGE  \* LOWER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  <w:r w:rsidRPr="00442F45">
            <w:rPr>
              <w:rFonts w:ascii="Arial" w:hAnsi="Arial"/>
            </w:rPr>
            <w:t>/</w:t>
          </w:r>
          <w:r w:rsidRPr="00442F45">
            <w:rPr>
              <w:rFonts w:ascii="Arial" w:hAnsi="Arial"/>
            </w:rPr>
            <w:fldChar w:fldCharType="begin"/>
          </w:r>
          <w:r w:rsidRPr="00442F45">
            <w:rPr>
              <w:rFonts w:ascii="Arial" w:hAnsi="Arial"/>
            </w:rPr>
            <w:instrText xml:space="preserve"> NUMPAGES  \* Arabic  \* MERGEFORMAT </w:instrText>
          </w:r>
          <w:r w:rsidRPr="00442F45">
            <w:rPr>
              <w:rFonts w:ascii="Arial" w:hAnsi="Arial"/>
            </w:rPr>
            <w:fldChar w:fldCharType="separate"/>
          </w:r>
          <w:r w:rsidR="00756437">
            <w:rPr>
              <w:rFonts w:ascii="Arial" w:hAnsi="Arial"/>
              <w:noProof/>
            </w:rPr>
            <w:t>1</w:t>
          </w:r>
          <w:r w:rsidRPr="00442F45">
            <w:rPr>
              <w:rFonts w:ascii="Arial" w:hAnsi="Arial"/>
            </w:rPr>
            <w:fldChar w:fldCharType="end"/>
          </w:r>
        </w:p>
      </w:tc>
    </w:tr>
  </w:tbl>
  <w:p w14:paraId="189D4E60" w14:textId="77777777" w:rsidR="007C7FFA" w:rsidRPr="00442F45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AA46" w14:textId="77777777" w:rsidR="00C21DCA" w:rsidRDefault="00C21DCA">
      <w:r>
        <w:separator/>
      </w:r>
    </w:p>
  </w:footnote>
  <w:footnote w:type="continuationSeparator" w:id="0">
    <w:p w14:paraId="27D57BD1" w14:textId="77777777" w:rsidR="00C21DCA" w:rsidRDefault="00C2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0BEB" w14:textId="77777777" w:rsidR="007C7FFA" w:rsidRPr="004A7744" w:rsidRDefault="00DF4257" w:rsidP="00080B0F">
    <w:pPr>
      <w:pStyle w:val="Header"/>
      <w:rPr>
        <w:rFonts w:ascii="Arial" w:hAnsi="Arial"/>
        <w:b/>
        <w:szCs w:val="24"/>
      </w:rPr>
    </w:pPr>
    <w:r w:rsidRPr="004A7744">
      <w:rPr>
        <w:rFonts w:ascii="Arial" w:hAnsi="Arial"/>
        <w:b/>
      </w:rPr>
      <w:t xml:space="preserve">Geberit </w:t>
    </w:r>
    <w:proofErr w:type="spellStart"/>
    <w:r w:rsidR="0063681C" w:rsidRPr="004A7744">
      <w:rPr>
        <w:rFonts w:ascii="Arial" w:hAnsi="Arial"/>
        <w:b/>
      </w:rPr>
      <w:t>opbouwspoelresevoir</w:t>
    </w:r>
    <w:proofErr w:type="spellEnd"/>
    <w:r w:rsidR="00A67EB1" w:rsidRPr="004A7744">
      <w:rPr>
        <w:rFonts w:ascii="Arial" w:hAnsi="Arial"/>
        <w:b/>
      </w:rPr>
      <w:t xml:space="preserve"> -</w:t>
    </w:r>
    <w:r w:rsidR="00DB6371" w:rsidRPr="004A7744">
      <w:rPr>
        <w:rFonts w:ascii="Arial" w:hAnsi="Arial"/>
        <w:b/>
      </w:rPr>
      <w:t xml:space="preserve"> </w:t>
    </w:r>
    <w:r w:rsidR="007C7FFA" w:rsidRPr="004A7744">
      <w:rPr>
        <w:rFonts w:ascii="Arial" w:hAnsi="Arial"/>
        <w:b/>
      </w:rPr>
      <w:tab/>
    </w:r>
    <w:r w:rsidR="007425D8" w:rsidRPr="004A774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D6E620" wp14:editId="25473D5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7EE32" w14:textId="77777777" w:rsidR="00E10547" w:rsidRPr="004A7744" w:rsidRDefault="000C286A" w:rsidP="00080B0F">
    <w:pPr>
      <w:pStyle w:val="Header"/>
      <w:rPr>
        <w:rFonts w:ascii="Arial" w:hAnsi="Arial"/>
        <w:b/>
      </w:rPr>
    </w:pPr>
    <w:r w:rsidRPr="004A7744">
      <w:rPr>
        <w:rFonts w:ascii="Arial" w:hAnsi="Arial"/>
        <w:b/>
      </w:rPr>
      <w:t>128.3</w:t>
    </w:r>
    <w:r w:rsidR="0063681C" w:rsidRPr="004A7744">
      <w:rPr>
        <w:rFonts w:ascii="Arial" w:hAnsi="Arial"/>
        <w:b/>
      </w:rPr>
      <w:t>0</w:t>
    </w:r>
    <w:r w:rsidR="006F7C8D" w:rsidRPr="004A7744">
      <w:rPr>
        <w:rFonts w:ascii="Arial" w:hAnsi="Arial"/>
        <w:b/>
      </w:rPr>
      <w:t>7</w:t>
    </w:r>
    <w:r w:rsidR="0063681C" w:rsidRPr="004A7744">
      <w:rPr>
        <w:rFonts w:ascii="Arial" w:hAnsi="Arial"/>
        <w:b/>
      </w:rPr>
      <w:t>.</w:t>
    </w:r>
    <w:r w:rsidR="001D0C6F">
      <w:rPr>
        <w:rFonts w:ascii="Arial" w:hAnsi="Arial"/>
        <w:b/>
      </w:rPr>
      <w:t>11</w:t>
    </w:r>
    <w:r w:rsidR="0063681C" w:rsidRPr="004A7744">
      <w:rPr>
        <w:rFonts w:ascii="Arial" w:hAnsi="Arial"/>
        <w:b/>
      </w:rPr>
      <w:t>.</w:t>
    </w:r>
    <w:r w:rsidR="00757BB8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125279">
    <w:abstractNumId w:val="21"/>
  </w:num>
  <w:num w:numId="2" w16cid:durableId="2093818614">
    <w:abstractNumId w:val="27"/>
  </w:num>
  <w:num w:numId="3" w16cid:durableId="544489080">
    <w:abstractNumId w:val="4"/>
  </w:num>
  <w:num w:numId="4" w16cid:durableId="1938637700">
    <w:abstractNumId w:val="3"/>
  </w:num>
  <w:num w:numId="5" w16cid:durableId="226456914">
    <w:abstractNumId w:val="18"/>
  </w:num>
  <w:num w:numId="6" w16cid:durableId="366176321">
    <w:abstractNumId w:val="20"/>
  </w:num>
  <w:num w:numId="7" w16cid:durableId="172573750">
    <w:abstractNumId w:val="6"/>
  </w:num>
  <w:num w:numId="8" w16cid:durableId="1099259008">
    <w:abstractNumId w:val="24"/>
  </w:num>
  <w:num w:numId="9" w16cid:durableId="103812247">
    <w:abstractNumId w:val="30"/>
  </w:num>
  <w:num w:numId="10" w16cid:durableId="1739940908">
    <w:abstractNumId w:val="2"/>
  </w:num>
  <w:num w:numId="11" w16cid:durableId="1264537029">
    <w:abstractNumId w:val="17"/>
  </w:num>
  <w:num w:numId="12" w16cid:durableId="59135553">
    <w:abstractNumId w:val="16"/>
  </w:num>
  <w:num w:numId="13" w16cid:durableId="795484353">
    <w:abstractNumId w:val="29"/>
  </w:num>
  <w:num w:numId="14" w16cid:durableId="901796526">
    <w:abstractNumId w:val="8"/>
  </w:num>
  <w:num w:numId="15" w16cid:durableId="1594123939">
    <w:abstractNumId w:val="0"/>
  </w:num>
  <w:num w:numId="16" w16cid:durableId="1322999794">
    <w:abstractNumId w:val="15"/>
  </w:num>
  <w:num w:numId="17" w16cid:durableId="1308053101">
    <w:abstractNumId w:val="5"/>
  </w:num>
  <w:num w:numId="18" w16cid:durableId="570849669">
    <w:abstractNumId w:val="25"/>
  </w:num>
  <w:num w:numId="19" w16cid:durableId="927494593">
    <w:abstractNumId w:val="26"/>
  </w:num>
  <w:num w:numId="20" w16cid:durableId="134764720">
    <w:abstractNumId w:val="23"/>
  </w:num>
  <w:num w:numId="21" w16cid:durableId="2042633482">
    <w:abstractNumId w:val="22"/>
  </w:num>
  <w:num w:numId="22" w16cid:durableId="1472749085">
    <w:abstractNumId w:val="19"/>
  </w:num>
  <w:num w:numId="23" w16cid:durableId="275716693">
    <w:abstractNumId w:val="28"/>
  </w:num>
  <w:num w:numId="24" w16cid:durableId="1041513025">
    <w:abstractNumId w:val="10"/>
  </w:num>
  <w:num w:numId="25" w16cid:durableId="1436747195">
    <w:abstractNumId w:val="12"/>
  </w:num>
  <w:num w:numId="26" w16cid:durableId="154614506">
    <w:abstractNumId w:val="1"/>
  </w:num>
  <w:num w:numId="27" w16cid:durableId="27608806">
    <w:abstractNumId w:val="11"/>
  </w:num>
  <w:num w:numId="28" w16cid:durableId="1555043947">
    <w:abstractNumId w:val="14"/>
  </w:num>
  <w:num w:numId="29" w16cid:durableId="703285820">
    <w:abstractNumId w:val="9"/>
  </w:num>
  <w:num w:numId="30" w16cid:durableId="407657181">
    <w:abstractNumId w:val="13"/>
  </w:num>
  <w:num w:numId="31" w16cid:durableId="80878323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DF3"/>
    <w:rsid w:val="000151C3"/>
    <w:rsid w:val="000174D5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2363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119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0C6F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9792D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06C54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0"/>
    <w:rsid w:val="0039328A"/>
    <w:rsid w:val="003933E3"/>
    <w:rsid w:val="00395DFB"/>
    <w:rsid w:val="003A2F93"/>
    <w:rsid w:val="003A665B"/>
    <w:rsid w:val="003B0C24"/>
    <w:rsid w:val="003B3AFF"/>
    <w:rsid w:val="003B5186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2F45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32A4"/>
    <w:rsid w:val="00485C0D"/>
    <w:rsid w:val="00485EC8"/>
    <w:rsid w:val="00490986"/>
    <w:rsid w:val="004924A9"/>
    <w:rsid w:val="0049487E"/>
    <w:rsid w:val="00496142"/>
    <w:rsid w:val="004A1A5E"/>
    <w:rsid w:val="004A7744"/>
    <w:rsid w:val="004B51F8"/>
    <w:rsid w:val="004B54E0"/>
    <w:rsid w:val="004B7DF3"/>
    <w:rsid w:val="004C2E21"/>
    <w:rsid w:val="004D015F"/>
    <w:rsid w:val="004D1A8B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4583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46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5D8"/>
    <w:rsid w:val="00742BC2"/>
    <w:rsid w:val="007438E1"/>
    <w:rsid w:val="007441E6"/>
    <w:rsid w:val="00746A8B"/>
    <w:rsid w:val="0074714D"/>
    <w:rsid w:val="0075326E"/>
    <w:rsid w:val="0075351F"/>
    <w:rsid w:val="00753C5B"/>
    <w:rsid w:val="00756437"/>
    <w:rsid w:val="0075713E"/>
    <w:rsid w:val="00757BB8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0171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27CF2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6708B"/>
    <w:rsid w:val="008716AB"/>
    <w:rsid w:val="00873C2A"/>
    <w:rsid w:val="00875129"/>
    <w:rsid w:val="00881D68"/>
    <w:rsid w:val="008838BE"/>
    <w:rsid w:val="00887BC3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68C2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161"/>
    <w:rsid w:val="00A20762"/>
    <w:rsid w:val="00A22F1C"/>
    <w:rsid w:val="00A34288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26BE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052"/>
    <w:rsid w:val="00B76398"/>
    <w:rsid w:val="00B77A69"/>
    <w:rsid w:val="00B828BA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1DCA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2005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5A4B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C48FF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2450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66FA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0D26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E9F05D"/>
  <w15:chartTrackingRefBased/>
  <w15:docId w15:val="{D1F97F94-5689-4ED3-AE19-52FE99AB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AC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B5B7D-DC76-4995-9EF4-20FA79B7B4F6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2824BB-9A52-4670-A0DA-C07CFE743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49D50-93D3-4959-8147-DAAD6414F57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1</Pages>
  <Words>311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2012-02-07T10:56:00Z</cp:lastPrinted>
  <dcterms:created xsi:type="dcterms:W3CDTF">2017-02-25T09:20:00Z</dcterms:created>
  <dcterms:modified xsi:type="dcterms:W3CDTF">2023-12-21T09:38:00Z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2023-10-05T12:46:59Z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3a79f9c4-5338-4c34-82f5-22c37ed47aed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