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Default="002B01F3" w:rsidP="002B01F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met </w:t>
      </w:r>
      <w:r w:rsidRPr="00CD2AC6">
        <w:rPr>
          <w:rFonts w:ascii="Arial" w:hAnsi="Arial"/>
        </w:rPr>
        <w:t>twee rechthoekige spoeltoetsen</w:t>
      </w:r>
      <w:r>
        <w:rPr>
          <w:rFonts w:ascii="Arial" w:hAnsi="Arial"/>
        </w:rPr>
        <w:t xml:space="preserve"> voor een inbouwspoelreservoir voor frontbediening</w:t>
      </w:r>
    </w:p>
    <w:p w:rsidR="002B01F3" w:rsidRDefault="002B01F3" w:rsidP="002B01F3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 xml:space="preserve">de rechthoekige spoeltoetsen lijken </w:t>
      </w:r>
      <w:r>
        <w:rPr>
          <w:rFonts w:ascii="Arial" w:hAnsi="Arial"/>
        </w:rPr>
        <w:t xml:space="preserve">tweelingen die </w:t>
      </w:r>
      <w:r w:rsidRPr="00F528C3">
        <w:rPr>
          <w:rFonts w:ascii="Arial" w:hAnsi="Arial"/>
        </w:rPr>
        <w:t>een geheel vormen</w:t>
      </w:r>
    </w:p>
    <w:p w:rsidR="002B01F3" w:rsidRPr="00A43F59" w:rsidRDefault="002B01F3" w:rsidP="002B01F3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2B01F3" w:rsidRPr="00A43F59" w:rsidRDefault="002B01F3" w:rsidP="002B01F3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2B01F3" w:rsidRPr="00A43F59" w:rsidRDefault="002B01F3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 xml:space="preserve">de spoeltoetsen </w:t>
      </w:r>
      <w:r w:rsidR="00610DFE" w:rsidRPr="00A43F59">
        <w:rPr>
          <w:rFonts w:ascii="Arial" w:hAnsi="Arial"/>
        </w:rPr>
        <w:t>liggen</w:t>
      </w:r>
      <w:r w:rsidRPr="00A43F59">
        <w:rPr>
          <w:rFonts w:ascii="Arial" w:hAnsi="Arial"/>
        </w:rPr>
        <w:t xml:space="preserve"> in hetzelfde vlak als de bedieningsplaat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A43F59" w:rsidRDefault="00E05E37" w:rsidP="00B86FCC">
      <w:pPr>
        <w:pStyle w:val="Bulleted1"/>
        <w:rPr>
          <w:rFonts w:ascii="Arial" w:hAnsi="Arial"/>
        </w:rPr>
      </w:pPr>
      <w:r w:rsidRPr="00A43F59">
        <w:rPr>
          <w:rFonts w:ascii="Arial" w:hAnsi="Arial"/>
        </w:rPr>
        <w:t xml:space="preserve">beide </w:t>
      </w:r>
      <w:r w:rsidR="00C91A92">
        <w:rPr>
          <w:rFonts w:ascii="Arial" w:hAnsi="Arial"/>
        </w:rPr>
        <w:t>spoelt</w:t>
      </w:r>
      <w:r w:rsidRPr="00A43F59">
        <w:rPr>
          <w:rFonts w:ascii="Arial" w:hAnsi="Arial"/>
        </w:rPr>
        <w:t xml:space="preserve">oetsen hebben </w:t>
      </w:r>
      <w:r w:rsidR="00062146" w:rsidRPr="00A43F59">
        <w:rPr>
          <w:rFonts w:ascii="Arial" w:hAnsi="Arial"/>
        </w:rPr>
        <w:t xml:space="preserve">onderaan, over de ganse breedte ervan, </w:t>
      </w:r>
      <w:r w:rsidRPr="00A43F59">
        <w:rPr>
          <w:rFonts w:ascii="Arial" w:hAnsi="Arial"/>
        </w:rPr>
        <w:t>een</w:t>
      </w:r>
      <w:r w:rsidR="00A43F59" w:rsidRPr="00A43F59">
        <w:rPr>
          <w:rFonts w:ascii="Arial" w:hAnsi="Arial"/>
        </w:rPr>
        <w:t xml:space="preserve"> </w:t>
      </w:r>
      <w:r w:rsidRPr="00A43F59">
        <w:rPr>
          <w:rFonts w:ascii="Arial" w:hAnsi="Arial"/>
        </w:rPr>
        <w:t>design</w:t>
      </w:r>
      <w:r w:rsidR="00062146" w:rsidRPr="00A43F59">
        <w:rPr>
          <w:rFonts w:ascii="Arial" w:hAnsi="Arial"/>
        </w:rPr>
        <w:t>str</w:t>
      </w:r>
      <w:r w:rsidR="00505BC8" w:rsidRPr="00A43F59">
        <w:rPr>
          <w:rFonts w:ascii="Arial" w:hAnsi="Arial"/>
        </w:rPr>
        <w:t>ook</w:t>
      </w:r>
      <w:r w:rsidRPr="00A43F59">
        <w:rPr>
          <w:rFonts w:ascii="Arial" w:hAnsi="Arial"/>
        </w:rPr>
        <w:t xml:space="preserve"> van dezelfde kleur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bedieningsplaat, de spoeltoetsen en de </w:t>
      </w:r>
      <w:r w:rsidRPr="00350D53">
        <w:rPr>
          <w:rFonts w:ascii="Arial" w:hAnsi="Arial"/>
        </w:rPr>
        <w:t>design</w:t>
      </w:r>
      <w:r w:rsidR="005D1D6E" w:rsidRPr="00350D53">
        <w:rPr>
          <w:rFonts w:ascii="Arial" w:hAnsi="Arial"/>
        </w:rPr>
        <w:t>str</w:t>
      </w:r>
      <w:r w:rsidR="00505BC8" w:rsidRPr="00350D53">
        <w:rPr>
          <w:rFonts w:ascii="Arial" w:hAnsi="Arial"/>
        </w:rPr>
        <w:t>oken</w:t>
      </w:r>
      <w:r>
        <w:rPr>
          <w:rFonts w:ascii="Arial" w:hAnsi="Arial"/>
        </w:rPr>
        <w:t xml:space="preserve"> zijn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4E654A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537BD3B" wp14:editId="47917BD0">
                  <wp:extent cx="1984375" cy="1708150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0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4E654A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6E36461" wp14:editId="2E29D5E8">
                  <wp:extent cx="1985010" cy="1523365"/>
                  <wp:effectExtent l="0" t="0" r="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3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4E654A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162DB29" wp14:editId="248B298C">
                  <wp:extent cx="787180" cy="1556064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714" cy="15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BA3A81" w:rsidRDefault="00BA3A81" w:rsidP="00BA3A8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</w:t>
      </w:r>
      <w:r>
        <w:rPr>
          <w:rFonts w:ascii="Arial" w:hAnsi="Arial" w:cs="Arial"/>
          <w:lang w:val="nl-BE"/>
        </w:rPr>
        <w:t>en</w:t>
      </w:r>
      <w:r w:rsidRPr="00EA6567">
        <w:rPr>
          <w:rFonts w:ascii="Arial" w:hAnsi="Arial" w:cs="Arial"/>
          <w:lang w:val="nl-BE"/>
        </w:rPr>
        <w:t xml:space="preserve"> in </w:t>
      </w:r>
      <w:r>
        <w:rPr>
          <w:rFonts w:ascii="Arial" w:hAnsi="Arial" w:cs="Arial"/>
          <w:lang w:val="nl-BE"/>
        </w:rPr>
        <w:t>glanzend wit met glansverchroomde designstro</w:t>
      </w:r>
      <w:r>
        <w:rPr>
          <w:rFonts w:ascii="Arial" w:hAnsi="Arial" w:cs="Arial"/>
          <w:lang w:val="nl-BE"/>
        </w:rPr>
        <w:t>ken</w:t>
      </w:r>
      <w:bookmarkStart w:id="4" w:name="_GoBack"/>
      <w:bookmarkEnd w:id="4"/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toetsen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</w:t>
            </w:r>
            <w:r w:rsidR="00E86B3D">
              <w:rPr>
                <w:rFonts w:ascii="Arial" w:hAnsi="Arial" w:cs="Arial"/>
                <w:b/>
                <w:bCs/>
                <w:color w:val="0070C0"/>
                <w:lang w:val="nl-BE"/>
              </w:rPr>
              <w:t>stroke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n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wit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wit mat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zwart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zwart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zwart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zwart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zwart mat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mat verchroomd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wit mat gelakt, easy-to-clean gecoat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zwart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</w:p>
        </w:tc>
      </w:tr>
    </w:tbl>
    <w:p w:rsidR="002B26AA" w:rsidRDefault="002B26A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</w:t>
            </w:r>
            <w:r w:rsidR="00E86B3D">
              <w:rPr>
                <w:rFonts w:ascii="Arial" w:hAnsi="Arial" w:cs="Arial"/>
                <w:b/>
                <w:bCs/>
                <w:color w:val="0070C0"/>
                <w:lang w:val="nl-BE"/>
              </w:rPr>
              <w:t>strok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en</w:t>
            </w:r>
          </w:p>
        </w:tc>
      </w:tr>
      <w:tr w:rsidR="002B26AA" w:rsidRPr="000E5167" w:rsidTr="007D29E1">
        <w:tc>
          <w:tcPr>
            <w:tcW w:w="6091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glanzend wit</w:t>
            </w:r>
          </w:p>
        </w:tc>
        <w:tc>
          <w:tcPr>
            <w:tcW w:w="3935" w:type="dxa"/>
          </w:tcPr>
          <w:p w:rsidR="002B26AA" w:rsidRPr="000E5167" w:rsidRDefault="002B26AA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0E5167">
              <w:rPr>
                <w:rFonts w:ascii="Arial" w:hAnsi="Arial" w:cs="Arial"/>
                <w:color w:val="0070C0"/>
                <w:lang w:val="de-CH"/>
              </w:rPr>
              <w:t>mat verchroomd</w:t>
            </w:r>
          </w:p>
        </w:tc>
      </w:tr>
    </w:tbl>
    <w:p w:rsidR="002B26AA" w:rsidRPr="00113547" w:rsidRDefault="002B26A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2B26AA" w:rsidRDefault="002B26AA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2B26AA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82D" w:rsidRDefault="008D282D">
      <w:r>
        <w:separator/>
      </w:r>
    </w:p>
  </w:endnote>
  <w:endnote w:type="continuationSeparator" w:id="0">
    <w:p w:rsidR="008D282D" w:rsidRDefault="008D2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82D" w:rsidRDefault="008D282D">
      <w:r>
        <w:separator/>
      </w:r>
    </w:p>
  </w:footnote>
  <w:footnote w:type="continuationSeparator" w:id="0">
    <w:p w:rsidR="008D282D" w:rsidRDefault="008D2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0B7B38">
      <w:rPr>
        <w:rFonts w:ascii="Arial" w:hAnsi="Arial"/>
        <w:b/>
      </w:rPr>
      <w:t>3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F59" w:rsidRDefault="00A43F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8A092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9FCA571-BF51-49B3-91BA-5B0AB2DF35F1}"/>
</file>

<file path=customXml/itemProps2.xml><?xml version="1.0" encoding="utf-8"?>
<ds:datastoreItem xmlns:ds="http://schemas.openxmlformats.org/officeDocument/2006/customXml" ds:itemID="{6DC29436-1A7C-429E-B9F3-D55795473B30}"/>
</file>

<file path=customXml/itemProps3.xml><?xml version="1.0" encoding="utf-8"?>
<ds:datastoreItem xmlns:ds="http://schemas.openxmlformats.org/officeDocument/2006/customXml" ds:itemID="{4F41F277-0159-40A3-A0E0-4DB594A2775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100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2020-05-04T07:50:00Z</dcterms:created>
  <dcterms:modified xsi:type="dcterms:W3CDTF">2020-05-06T12:09:00Z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